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80" w:type="dxa"/>
        <w:tblInd w:w="-709" w:type="dxa"/>
        <w:tblLook w:val="01E0" w:firstRow="1" w:lastRow="1" w:firstColumn="1" w:lastColumn="1" w:noHBand="0" w:noVBand="0"/>
      </w:tblPr>
      <w:tblGrid>
        <w:gridCol w:w="5387"/>
        <w:gridCol w:w="5993"/>
      </w:tblGrid>
      <w:tr w:rsidR="00237C94" w:rsidRPr="00237C94" w14:paraId="65A68FE9" w14:textId="77777777" w:rsidTr="00CE5BE1">
        <w:trPr>
          <w:trHeight w:val="997"/>
        </w:trPr>
        <w:tc>
          <w:tcPr>
            <w:tcW w:w="5387" w:type="dxa"/>
          </w:tcPr>
          <w:p w14:paraId="469BC518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SỞ GIÁO DỤC VÀ ĐÀO TẠO HƯNG YÊN</w:t>
            </w:r>
          </w:p>
          <w:p w14:paraId="60E5116B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THPT MINH CHÂU</w:t>
            </w:r>
          </w:p>
        </w:tc>
        <w:tc>
          <w:tcPr>
            <w:tcW w:w="5993" w:type="dxa"/>
          </w:tcPr>
          <w:p w14:paraId="4EDA1EB2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ĐỀ THI HỌC SINH GIỎI CẤP TRƯỜNG </w:t>
            </w:r>
          </w:p>
          <w:p w14:paraId="20D870ED" w14:textId="6BD1FB9E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23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2A70FAE8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MÔN: HÓA 10</w:t>
            </w:r>
          </w:p>
          <w:p w14:paraId="4B5662B5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gian: 120 phút</w:t>
            </w:r>
          </w:p>
          <w:p w14:paraId="745E6DC8" w14:textId="77777777" w:rsidR="00237C94" w:rsidRPr="00237C94" w:rsidRDefault="00237C94" w:rsidP="0023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EBBA08" w14:textId="77777777" w:rsidR="00237C94" w:rsidRPr="00237C94" w:rsidRDefault="00237C94" w:rsidP="00CE5BE1">
      <w:pPr>
        <w:rPr>
          <w:rFonts w:ascii="Times New Roman" w:eastAsia="Calibri" w:hAnsi="Times New Roman" w:cs="Times New Roman"/>
          <w:b/>
          <w:sz w:val="28"/>
        </w:rPr>
      </w:pPr>
    </w:p>
    <w:tbl>
      <w:tblPr>
        <w:tblW w:w="92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50"/>
        <w:gridCol w:w="1800"/>
        <w:gridCol w:w="992"/>
        <w:gridCol w:w="1134"/>
        <w:gridCol w:w="851"/>
        <w:gridCol w:w="992"/>
        <w:gridCol w:w="850"/>
        <w:gridCol w:w="11"/>
      </w:tblGrid>
      <w:tr w:rsidR="00237C94" w:rsidRPr="00237C94" w14:paraId="1D1A389C" w14:textId="77777777" w:rsidTr="00237C94">
        <w:trPr>
          <w:gridAfter w:val="1"/>
          <w:wAfter w:w="11" w:type="dxa"/>
        </w:trPr>
        <w:tc>
          <w:tcPr>
            <w:tcW w:w="1276" w:type="dxa"/>
            <w:vMerge w:val="restart"/>
            <w:vAlign w:val="center"/>
          </w:tcPr>
          <w:p w14:paraId="0B4C9D53" w14:textId="3835AA49" w:rsidR="00237C94" w:rsidRPr="00237C94" w:rsidRDefault="00CE5BE1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S</w:t>
            </w:r>
            <w:r w:rsidR="00237C94" w:rsidRPr="00237C94">
              <w:rPr>
                <w:rFonts w:ascii="Times New Roman" w:eastAsia="Calibri" w:hAnsi="Times New Roman" w:cs="Times New Roman"/>
                <w:b/>
                <w:sz w:val="28"/>
              </w:rPr>
              <w:t>TT</w:t>
            </w:r>
          </w:p>
        </w:tc>
        <w:tc>
          <w:tcPr>
            <w:tcW w:w="1350" w:type="dxa"/>
            <w:vMerge w:val="restart"/>
            <w:vAlign w:val="center"/>
          </w:tcPr>
          <w:p w14:paraId="153C3985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Nội dung kiến thức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27757EB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Đơn vị kiến thức</w:t>
            </w:r>
          </w:p>
        </w:tc>
        <w:tc>
          <w:tcPr>
            <w:tcW w:w="3969" w:type="dxa"/>
            <w:gridSpan w:val="4"/>
            <w:vAlign w:val="center"/>
          </w:tcPr>
          <w:p w14:paraId="7774997A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Số câu hỏi theo các mức độ nhận thức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30C59F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Tổng</w:t>
            </w:r>
          </w:p>
        </w:tc>
      </w:tr>
      <w:tr w:rsidR="00237C94" w:rsidRPr="00237C94" w14:paraId="3921103F" w14:textId="77777777" w:rsidTr="00237C94">
        <w:trPr>
          <w:tblHeader/>
        </w:trPr>
        <w:tc>
          <w:tcPr>
            <w:tcW w:w="1276" w:type="dxa"/>
            <w:vMerge/>
            <w:vAlign w:val="center"/>
          </w:tcPr>
          <w:p w14:paraId="11FA75F7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508C4E89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1ADB463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FEE12E7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Nhận biết</w:t>
            </w:r>
          </w:p>
        </w:tc>
        <w:tc>
          <w:tcPr>
            <w:tcW w:w="1134" w:type="dxa"/>
            <w:vAlign w:val="center"/>
          </w:tcPr>
          <w:p w14:paraId="1B581910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Thông hiểu</w:t>
            </w:r>
          </w:p>
        </w:tc>
        <w:tc>
          <w:tcPr>
            <w:tcW w:w="851" w:type="dxa"/>
            <w:vAlign w:val="center"/>
          </w:tcPr>
          <w:p w14:paraId="1DC63915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 xml:space="preserve">Vận dụng </w:t>
            </w:r>
          </w:p>
        </w:tc>
        <w:tc>
          <w:tcPr>
            <w:tcW w:w="992" w:type="dxa"/>
            <w:vAlign w:val="center"/>
          </w:tcPr>
          <w:p w14:paraId="58888BEE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Vận dụng cao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096D173C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237C94" w:rsidRPr="00237C94" w14:paraId="38F47AF6" w14:textId="77777777" w:rsidTr="00237C94">
        <w:trPr>
          <w:tblHeader/>
        </w:trPr>
        <w:tc>
          <w:tcPr>
            <w:tcW w:w="1276" w:type="dxa"/>
            <w:vAlign w:val="center"/>
          </w:tcPr>
          <w:p w14:paraId="4479043F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1350" w:type="dxa"/>
            <w:vAlign w:val="center"/>
          </w:tcPr>
          <w:p w14:paraId="71A4CA0A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Câu tạo nguyên tử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E7C3B6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B4C147B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20BA73B9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BF64D29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2FAE647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0E60F71B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237C94" w:rsidRPr="00237C94" w14:paraId="2502E2E1" w14:textId="77777777" w:rsidTr="00237C94">
        <w:trPr>
          <w:tblHeader/>
        </w:trPr>
        <w:tc>
          <w:tcPr>
            <w:tcW w:w="1276" w:type="dxa"/>
            <w:vAlign w:val="center"/>
          </w:tcPr>
          <w:p w14:paraId="161DF308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350" w:type="dxa"/>
            <w:vAlign w:val="center"/>
          </w:tcPr>
          <w:p w14:paraId="16012E36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Bảng tuần hoàn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5678DA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E67159D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53B520BE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66B60AD6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0CAB092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2AE4C268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</w:tr>
      <w:tr w:rsidR="00237C94" w:rsidRPr="00237C94" w14:paraId="03278C8E" w14:textId="77777777" w:rsidTr="00237C94">
        <w:trPr>
          <w:tblHeader/>
        </w:trPr>
        <w:tc>
          <w:tcPr>
            <w:tcW w:w="1276" w:type="dxa"/>
            <w:vMerge w:val="restart"/>
            <w:vAlign w:val="center"/>
          </w:tcPr>
          <w:p w14:paraId="7AC69612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</w:p>
        </w:tc>
        <w:tc>
          <w:tcPr>
            <w:tcW w:w="1350" w:type="dxa"/>
            <w:vMerge w:val="restart"/>
            <w:vAlign w:val="center"/>
          </w:tcPr>
          <w:p w14:paraId="2F78238E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Liên kết hóa học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F8D188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Liên kết ion, liên kết cộng hóa trị</w:t>
            </w:r>
          </w:p>
        </w:tc>
        <w:tc>
          <w:tcPr>
            <w:tcW w:w="992" w:type="dxa"/>
            <w:vAlign w:val="center"/>
          </w:tcPr>
          <w:p w14:paraId="1A8B2B2C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803E583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7888CB12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2E374BD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5B025299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237C94" w:rsidRPr="00237C94" w14:paraId="00C944B1" w14:textId="77777777" w:rsidTr="00237C94">
        <w:trPr>
          <w:tblHeader/>
        </w:trPr>
        <w:tc>
          <w:tcPr>
            <w:tcW w:w="1276" w:type="dxa"/>
            <w:vMerge/>
            <w:vAlign w:val="center"/>
          </w:tcPr>
          <w:p w14:paraId="1F47D651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21F593C8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5332C88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Mô hình VSEPR, lai hóa</w:t>
            </w:r>
          </w:p>
        </w:tc>
        <w:tc>
          <w:tcPr>
            <w:tcW w:w="992" w:type="dxa"/>
            <w:vAlign w:val="center"/>
          </w:tcPr>
          <w:p w14:paraId="7740452E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7AAE580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2336000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37F6CD9F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123B1CB7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237C94" w:rsidRPr="00237C94" w14:paraId="5D881830" w14:textId="77777777" w:rsidTr="00237C94">
        <w:trPr>
          <w:tblHeader/>
        </w:trPr>
        <w:tc>
          <w:tcPr>
            <w:tcW w:w="1276" w:type="dxa"/>
            <w:vAlign w:val="center"/>
          </w:tcPr>
          <w:p w14:paraId="445CF438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</w:p>
        </w:tc>
        <w:tc>
          <w:tcPr>
            <w:tcW w:w="1350" w:type="dxa"/>
            <w:vAlign w:val="center"/>
          </w:tcPr>
          <w:p w14:paraId="3D11F1D8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Phản ứng oxi hóa khử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77C72E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2211624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A5B223E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53D8315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33DA9F4F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651E7C01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</w:tr>
      <w:tr w:rsidR="00237C94" w:rsidRPr="00237C94" w14:paraId="3FEB2462" w14:textId="77777777" w:rsidTr="00237C94">
        <w:trPr>
          <w:tblHeader/>
        </w:trPr>
        <w:tc>
          <w:tcPr>
            <w:tcW w:w="1276" w:type="dxa"/>
            <w:vAlign w:val="center"/>
          </w:tcPr>
          <w:p w14:paraId="4914E3DF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</w:p>
        </w:tc>
        <w:tc>
          <w:tcPr>
            <w:tcW w:w="1350" w:type="dxa"/>
            <w:vAlign w:val="center"/>
          </w:tcPr>
          <w:p w14:paraId="4176B435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Năng lượng hóa học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EC3910" w14:textId="77777777" w:rsidR="00237C94" w:rsidRPr="00237C94" w:rsidRDefault="00237C94" w:rsidP="0023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E55CC30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C87422E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C02A90B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D1BC5AA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0D7AED38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237C94" w:rsidRPr="00237C94" w14:paraId="40F1444C" w14:textId="77777777" w:rsidTr="00237C94">
        <w:trPr>
          <w:tblHeader/>
        </w:trPr>
        <w:tc>
          <w:tcPr>
            <w:tcW w:w="1276" w:type="dxa"/>
            <w:vAlign w:val="center"/>
          </w:tcPr>
          <w:p w14:paraId="3ADF8F6E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  <w:tc>
          <w:tcPr>
            <w:tcW w:w="1350" w:type="dxa"/>
            <w:vAlign w:val="center"/>
          </w:tcPr>
          <w:p w14:paraId="2D8E41E8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Tốc độ phản ứng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833E0B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F000E4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05EFCF3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671AD31D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B21DB67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2CEAA60E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237C94" w:rsidRPr="00237C94" w14:paraId="03ABFC76" w14:textId="77777777" w:rsidTr="00237C94">
        <w:trPr>
          <w:tblHeader/>
        </w:trPr>
        <w:tc>
          <w:tcPr>
            <w:tcW w:w="1276" w:type="dxa"/>
            <w:vAlign w:val="center"/>
          </w:tcPr>
          <w:p w14:paraId="02D5EFF4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7</w:t>
            </w:r>
          </w:p>
        </w:tc>
        <w:tc>
          <w:tcPr>
            <w:tcW w:w="1350" w:type="dxa"/>
            <w:vAlign w:val="center"/>
          </w:tcPr>
          <w:p w14:paraId="64631D09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Phản ứng hạt nhân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5DC15B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CCF9DCC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33E55781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05AB2C7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28937A3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55283CA9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237C94" w:rsidRPr="00237C94" w14:paraId="1991FF6B" w14:textId="77777777" w:rsidTr="00237C94">
        <w:trPr>
          <w:tblHeader/>
        </w:trPr>
        <w:tc>
          <w:tcPr>
            <w:tcW w:w="1276" w:type="dxa"/>
            <w:vAlign w:val="center"/>
          </w:tcPr>
          <w:p w14:paraId="32E313DA" w14:textId="77777777" w:rsid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Tổng</w:t>
            </w:r>
          </w:p>
          <w:p w14:paraId="7800DEE8" w14:textId="7E375958" w:rsidR="00733505" w:rsidRPr="00237C94" w:rsidRDefault="00733505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Số câu</w:t>
            </w:r>
          </w:p>
        </w:tc>
        <w:tc>
          <w:tcPr>
            <w:tcW w:w="1350" w:type="dxa"/>
            <w:vAlign w:val="center"/>
          </w:tcPr>
          <w:p w14:paraId="54745248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D85727F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386198C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A8EFE87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3AC765BF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0E972F06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58F3BC77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</w:p>
        </w:tc>
      </w:tr>
      <w:tr w:rsidR="00237C94" w:rsidRPr="00237C94" w14:paraId="1090AFDC" w14:textId="77777777" w:rsidTr="00237C94">
        <w:trPr>
          <w:tblHeader/>
        </w:trPr>
        <w:tc>
          <w:tcPr>
            <w:tcW w:w="1276" w:type="dxa"/>
            <w:vAlign w:val="center"/>
          </w:tcPr>
          <w:p w14:paraId="11006BB7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Tổng điểm</w:t>
            </w:r>
          </w:p>
        </w:tc>
        <w:tc>
          <w:tcPr>
            <w:tcW w:w="1350" w:type="dxa"/>
            <w:vAlign w:val="center"/>
          </w:tcPr>
          <w:p w14:paraId="5830F5AA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94D5EB6" w14:textId="7777777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83751CB" w14:textId="5A85FD50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D49C53E" w14:textId="649F9678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7220B5F6" w14:textId="47300D07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6BF1816C" w14:textId="12D86AAC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2AFEEB2C" w14:textId="54B0F0A9" w:rsidR="00237C94" w:rsidRPr="00237C94" w:rsidRDefault="00237C94" w:rsidP="0023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  <w:r w:rsidRPr="00237C94">
              <w:rPr>
                <w:rFonts w:ascii="Times New Roman" w:eastAsia="Calibri" w:hAnsi="Times New Roman" w:cs="Times New Roman"/>
                <w:b/>
                <w:sz w:val="28"/>
              </w:rPr>
              <w:t>0</w:t>
            </w:r>
          </w:p>
        </w:tc>
      </w:tr>
    </w:tbl>
    <w:p w14:paraId="251B49A7" w14:textId="77777777" w:rsidR="00237C94" w:rsidRPr="00237C94" w:rsidRDefault="00237C94" w:rsidP="00733505">
      <w:pPr>
        <w:rPr>
          <w:rFonts w:ascii="Times New Roman" w:eastAsia="Calibri" w:hAnsi="Times New Roman" w:cs="Times New Roman"/>
          <w:b/>
          <w:sz w:val="28"/>
        </w:rPr>
      </w:pPr>
    </w:p>
    <w:sectPr w:rsidR="00237C94" w:rsidRPr="00237C94" w:rsidSect="00FB46D3">
      <w:pgSz w:w="12240" w:h="15840"/>
      <w:pgMar w:top="709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627"/>
    <w:rsid w:val="00013BA9"/>
    <w:rsid w:val="00100C2E"/>
    <w:rsid w:val="001D11E6"/>
    <w:rsid w:val="00237C94"/>
    <w:rsid w:val="00403BC2"/>
    <w:rsid w:val="0040432C"/>
    <w:rsid w:val="00471B75"/>
    <w:rsid w:val="00520E9D"/>
    <w:rsid w:val="00570EE7"/>
    <w:rsid w:val="00693E04"/>
    <w:rsid w:val="00733505"/>
    <w:rsid w:val="007B4050"/>
    <w:rsid w:val="00A24627"/>
    <w:rsid w:val="00BF2D9F"/>
    <w:rsid w:val="00C11550"/>
    <w:rsid w:val="00C567F3"/>
    <w:rsid w:val="00CE5BE1"/>
    <w:rsid w:val="00DF5840"/>
    <w:rsid w:val="00F13534"/>
    <w:rsid w:val="00F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57286"/>
  <w15:chartTrackingRefBased/>
  <w15:docId w15:val="{41EFDE13-F83E-4DF6-987A-9F6F6FE0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Hữu Huy</dc:creator>
  <cp:keywords/>
  <dc:description/>
  <cp:lastModifiedBy>NGUYEN THI HONG</cp:lastModifiedBy>
  <cp:revision>16</cp:revision>
  <dcterms:created xsi:type="dcterms:W3CDTF">2023-02-10T02:18:00Z</dcterms:created>
  <dcterms:modified xsi:type="dcterms:W3CDTF">2024-03-04T09:58:00Z</dcterms:modified>
</cp:coreProperties>
</file>