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87ED" w14:textId="2A71FE6C" w:rsidR="001862E6" w:rsidRDefault="001862E6" w:rsidP="001862E6">
      <w:pPr>
        <w:tabs>
          <w:tab w:val="left" w:pos="4296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7862885B" w14:textId="2FFDC229" w:rsidR="00BE6BD4" w:rsidRPr="006367E4" w:rsidRDefault="00BE6BD4" w:rsidP="00BE6B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6367E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KHUNG MA TRẬN ĐỀ KIỂM TRA CUỐI KÌ II, LỚP 11</w:t>
      </w:r>
      <w:r w:rsidR="006072A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-MÔN ĐỊA LÍ</w:t>
      </w:r>
    </w:p>
    <w:tbl>
      <w:tblPr>
        <w:tblStyle w:val="TableGrid"/>
        <w:tblW w:w="4868" w:type="pct"/>
        <w:tblLook w:val="04A0" w:firstRow="1" w:lastRow="0" w:firstColumn="1" w:lastColumn="0" w:noHBand="0" w:noVBand="1"/>
      </w:tblPr>
      <w:tblGrid>
        <w:gridCol w:w="784"/>
        <w:gridCol w:w="1605"/>
        <w:gridCol w:w="1729"/>
        <w:gridCol w:w="1347"/>
        <w:gridCol w:w="790"/>
        <w:gridCol w:w="1347"/>
        <w:gridCol w:w="1016"/>
        <w:gridCol w:w="1347"/>
        <w:gridCol w:w="866"/>
        <w:gridCol w:w="1347"/>
        <w:gridCol w:w="894"/>
        <w:gridCol w:w="1078"/>
      </w:tblGrid>
      <w:tr w:rsidR="00BE6BD4" w:rsidRPr="006367E4" w14:paraId="76290292" w14:textId="77777777" w:rsidTr="00E51ED5">
        <w:trPr>
          <w:trHeight w:val="51"/>
        </w:trPr>
        <w:tc>
          <w:tcPr>
            <w:tcW w:w="277" w:type="pct"/>
            <w:vMerge w:val="restart"/>
            <w:vAlign w:val="center"/>
          </w:tcPr>
          <w:p w14:paraId="7715FEF8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567" w:type="pct"/>
            <w:vMerge w:val="restart"/>
            <w:vAlign w:val="center"/>
          </w:tcPr>
          <w:p w14:paraId="21E3704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Chương/</w:t>
            </w:r>
          </w:p>
          <w:p w14:paraId="2D57E55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611" w:type="pct"/>
            <w:vMerge w:val="restart"/>
            <w:vAlign w:val="center"/>
          </w:tcPr>
          <w:p w14:paraId="2006B46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164" w:type="pct"/>
            <w:gridSpan w:val="8"/>
            <w:vAlign w:val="center"/>
          </w:tcPr>
          <w:p w14:paraId="3C4436FA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381" w:type="pct"/>
          </w:tcPr>
          <w:p w14:paraId="1FFDE0F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Tổng</w:t>
            </w:r>
          </w:p>
          <w:p w14:paraId="69AB92B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BE6BD4" w:rsidRPr="006367E4" w14:paraId="58930D81" w14:textId="77777777" w:rsidTr="00E51ED5">
        <w:trPr>
          <w:trHeight w:val="51"/>
        </w:trPr>
        <w:tc>
          <w:tcPr>
            <w:tcW w:w="277" w:type="pct"/>
            <w:vMerge/>
            <w:vAlign w:val="center"/>
          </w:tcPr>
          <w:p w14:paraId="1E5497C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/>
            <w:vAlign w:val="center"/>
          </w:tcPr>
          <w:p w14:paraId="2E503138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1" w:type="pct"/>
            <w:vMerge/>
            <w:vAlign w:val="center"/>
          </w:tcPr>
          <w:p w14:paraId="557D0F7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55" w:type="pct"/>
            <w:gridSpan w:val="2"/>
            <w:vAlign w:val="center"/>
          </w:tcPr>
          <w:p w14:paraId="39C6B460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Nhận biết (TNKQ)</w:t>
            </w:r>
          </w:p>
        </w:tc>
        <w:tc>
          <w:tcPr>
            <w:tcW w:w="835" w:type="pct"/>
            <w:gridSpan w:val="2"/>
            <w:vAlign w:val="center"/>
          </w:tcPr>
          <w:p w14:paraId="17029B8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Thông hiểu</w:t>
            </w:r>
          </w:p>
          <w:p w14:paraId="5A16071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(TL)</w:t>
            </w:r>
          </w:p>
        </w:tc>
        <w:tc>
          <w:tcPr>
            <w:tcW w:w="782" w:type="pct"/>
            <w:gridSpan w:val="2"/>
            <w:vAlign w:val="center"/>
          </w:tcPr>
          <w:p w14:paraId="1A1A4D1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Vận dụng</w:t>
            </w:r>
          </w:p>
          <w:p w14:paraId="7E0CB92E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(TL)</w:t>
            </w:r>
          </w:p>
        </w:tc>
        <w:tc>
          <w:tcPr>
            <w:tcW w:w="792" w:type="pct"/>
            <w:gridSpan w:val="2"/>
            <w:vAlign w:val="center"/>
          </w:tcPr>
          <w:p w14:paraId="492918A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Vận dụng cao</w:t>
            </w:r>
          </w:p>
          <w:p w14:paraId="48A31A07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(TL)</w:t>
            </w:r>
          </w:p>
        </w:tc>
        <w:tc>
          <w:tcPr>
            <w:tcW w:w="381" w:type="pct"/>
          </w:tcPr>
          <w:p w14:paraId="342A5F3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43828CF4" w14:textId="77777777" w:rsidTr="00E51ED5">
        <w:trPr>
          <w:trHeight w:val="51"/>
        </w:trPr>
        <w:tc>
          <w:tcPr>
            <w:tcW w:w="277" w:type="pct"/>
            <w:vMerge/>
            <w:vAlign w:val="center"/>
          </w:tcPr>
          <w:p w14:paraId="1C79EFDF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/>
            <w:vAlign w:val="center"/>
          </w:tcPr>
          <w:p w14:paraId="0CF407F8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1" w:type="pct"/>
            <w:vMerge/>
            <w:vAlign w:val="center"/>
          </w:tcPr>
          <w:p w14:paraId="08E2734A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vAlign w:val="center"/>
          </w:tcPr>
          <w:p w14:paraId="726D8837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79" w:type="pct"/>
            <w:vAlign w:val="center"/>
          </w:tcPr>
          <w:p w14:paraId="6F0F97DE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76" w:type="pct"/>
            <w:vAlign w:val="center"/>
          </w:tcPr>
          <w:p w14:paraId="4442237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59" w:type="pct"/>
            <w:vAlign w:val="center"/>
          </w:tcPr>
          <w:p w14:paraId="3856B9B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76" w:type="pct"/>
            <w:vAlign w:val="center"/>
          </w:tcPr>
          <w:p w14:paraId="72203BA8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06" w:type="pct"/>
            <w:vAlign w:val="center"/>
          </w:tcPr>
          <w:p w14:paraId="599D9E7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76" w:type="pct"/>
            <w:vAlign w:val="center"/>
          </w:tcPr>
          <w:p w14:paraId="0ED5B7A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16" w:type="pct"/>
            <w:vAlign w:val="center"/>
          </w:tcPr>
          <w:p w14:paraId="37F3CC9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81" w:type="pct"/>
          </w:tcPr>
          <w:p w14:paraId="1EFBF8BF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2CEE283D" w14:textId="77777777" w:rsidTr="00E51ED5">
        <w:trPr>
          <w:trHeight w:val="143"/>
        </w:trPr>
        <w:tc>
          <w:tcPr>
            <w:tcW w:w="277" w:type="pct"/>
            <w:vMerge w:val="restart"/>
          </w:tcPr>
          <w:p w14:paraId="0266571E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567" w:type="pct"/>
            <w:vMerge w:val="restart"/>
          </w:tcPr>
          <w:p w14:paraId="2B28D1A6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Chủ đề</w:t>
            </w: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:</w:t>
            </w:r>
          </w:p>
          <w:p w14:paraId="57FF862D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HOA KỲ</w:t>
            </w:r>
          </w:p>
          <w:p w14:paraId="00CB5806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  <w:p w14:paraId="13FC9255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11" w:type="pct"/>
          </w:tcPr>
          <w:p w14:paraId="5B868A8A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Vị trí địa lý</w:t>
            </w:r>
          </w:p>
        </w:tc>
        <w:tc>
          <w:tcPr>
            <w:tcW w:w="476" w:type="pct"/>
            <w:vMerge w:val="restart"/>
            <w:vAlign w:val="center"/>
          </w:tcPr>
          <w:p w14:paraId="537DB64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18C761D2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79" w:type="pct"/>
            <w:vAlign w:val="center"/>
          </w:tcPr>
          <w:p w14:paraId="34007175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100D69E0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59" w:type="pct"/>
            <w:vAlign w:val="center"/>
          </w:tcPr>
          <w:p w14:paraId="6DA37E1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vAlign w:val="center"/>
          </w:tcPr>
          <w:p w14:paraId="3428BEF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1A324985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vAlign w:val="center"/>
          </w:tcPr>
          <w:p w14:paraId="163B339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16" w:type="pct"/>
            <w:vAlign w:val="center"/>
          </w:tcPr>
          <w:p w14:paraId="7837954D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1" w:type="pct"/>
            <w:vAlign w:val="center"/>
          </w:tcPr>
          <w:p w14:paraId="07679C91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BE6BD4" w:rsidRPr="006367E4" w14:paraId="29B1569A" w14:textId="77777777" w:rsidTr="00E51ED5">
        <w:trPr>
          <w:trHeight w:val="335"/>
        </w:trPr>
        <w:tc>
          <w:tcPr>
            <w:tcW w:w="277" w:type="pct"/>
            <w:vMerge/>
          </w:tcPr>
          <w:p w14:paraId="478A8387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/>
          </w:tcPr>
          <w:p w14:paraId="27E4A3F1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1" w:type="pct"/>
          </w:tcPr>
          <w:p w14:paraId="09721C7C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Dân cư và xã hội</w:t>
            </w:r>
          </w:p>
        </w:tc>
        <w:tc>
          <w:tcPr>
            <w:tcW w:w="476" w:type="pct"/>
            <w:vMerge/>
            <w:vAlign w:val="center"/>
          </w:tcPr>
          <w:p w14:paraId="79BB82E8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79" w:type="pct"/>
            <w:vAlign w:val="center"/>
          </w:tcPr>
          <w:p w14:paraId="2999F186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11D3633F" w14:textId="0E16E951" w:rsidR="00BE6BD4" w:rsidRPr="00D44557" w:rsidRDefault="00E6289A" w:rsidP="00E51ED5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445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359" w:type="pct"/>
            <w:vAlign w:val="center"/>
          </w:tcPr>
          <w:p w14:paraId="759318E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vAlign w:val="center"/>
          </w:tcPr>
          <w:p w14:paraId="272EB4BA" w14:textId="1EEAB78B" w:rsidR="00BE6BD4" w:rsidRPr="006367E4" w:rsidRDefault="00E6289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306" w:type="pct"/>
          </w:tcPr>
          <w:p w14:paraId="45D80B9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0C40F599" w14:textId="150293BF" w:rsidR="00BE6BD4" w:rsidRPr="00E6289A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16" w:type="pct"/>
            <w:vAlign w:val="center"/>
          </w:tcPr>
          <w:p w14:paraId="331AB757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1" w:type="pct"/>
            <w:vAlign w:val="center"/>
          </w:tcPr>
          <w:p w14:paraId="22F84665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BE6BD4" w:rsidRPr="006367E4" w14:paraId="63D55C12" w14:textId="77777777" w:rsidTr="00E51ED5">
        <w:trPr>
          <w:trHeight w:val="231"/>
        </w:trPr>
        <w:tc>
          <w:tcPr>
            <w:tcW w:w="277" w:type="pct"/>
            <w:vMerge w:val="restart"/>
          </w:tcPr>
          <w:p w14:paraId="1354177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567" w:type="pct"/>
            <w:vMerge w:val="restart"/>
          </w:tcPr>
          <w:p w14:paraId="1C1592BE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Chủ đề</w:t>
            </w: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:</w:t>
            </w:r>
          </w:p>
          <w:p w14:paraId="02AB3A53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LIÊN BANG NGA</w:t>
            </w:r>
          </w:p>
        </w:tc>
        <w:tc>
          <w:tcPr>
            <w:tcW w:w="611" w:type="pct"/>
          </w:tcPr>
          <w:p w14:paraId="7DE93793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Điều kiện tự nhiên</w:t>
            </w:r>
          </w:p>
        </w:tc>
        <w:tc>
          <w:tcPr>
            <w:tcW w:w="476" w:type="pct"/>
            <w:vMerge w:val="restart"/>
            <w:vAlign w:val="center"/>
          </w:tcPr>
          <w:p w14:paraId="7705EFC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79" w:type="pct"/>
            <w:vAlign w:val="center"/>
          </w:tcPr>
          <w:p w14:paraId="39CD5D85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vAlign w:val="center"/>
          </w:tcPr>
          <w:p w14:paraId="16898D43" w14:textId="20017409" w:rsidR="00BE6BD4" w:rsidRPr="00D44557" w:rsidRDefault="00E6289A" w:rsidP="00E51ED5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445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359" w:type="pct"/>
          </w:tcPr>
          <w:p w14:paraId="35FD03EE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468C8AF7" w14:textId="78E0CEA1" w:rsidR="00BE6BD4" w:rsidRPr="006367E4" w:rsidRDefault="00E6289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306" w:type="pct"/>
          </w:tcPr>
          <w:p w14:paraId="18BC06D7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005F292C" w14:textId="09B4D1C9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16" w:type="pct"/>
            <w:vAlign w:val="center"/>
          </w:tcPr>
          <w:p w14:paraId="5DBB1FE6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14:paraId="6EC3AD1E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24FA1738" w14:textId="77777777" w:rsidTr="00E51ED5">
        <w:trPr>
          <w:trHeight w:val="204"/>
        </w:trPr>
        <w:tc>
          <w:tcPr>
            <w:tcW w:w="277" w:type="pct"/>
            <w:vMerge/>
          </w:tcPr>
          <w:p w14:paraId="0B3A084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/>
          </w:tcPr>
          <w:p w14:paraId="4C5BD77E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1" w:type="pct"/>
          </w:tcPr>
          <w:p w14:paraId="7A66DEDA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Kinh tế</w:t>
            </w:r>
          </w:p>
        </w:tc>
        <w:tc>
          <w:tcPr>
            <w:tcW w:w="476" w:type="pct"/>
            <w:vMerge/>
            <w:vAlign w:val="center"/>
          </w:tcPr>
          <w:p w14:paraId="5780487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79" w:type="pct"/>
            <w:vAlign w:val="center"/>
          </w:tcPr>
          <w:p w14:paraId="6F69771D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vAlign w:val="center"/>
          </w:tcPr>
          <w:p w14:paraId="3C0B8AF9" w14:textId="185DB36F" w:rsidR="00BE6BD4" w:rsidRPr="00D44557" w:rsidRDefault="00E6289A" w:rsidP="00E51ED5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445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359" w:type="pct"/>
          </w:tcPr>
          <w:p w14:paraId="21DF3A9D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0BD86FCE" w14:textId="431B74A0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306" w:type="pct"/>
          </w:tcPr>
          <w:p w14:paraId="0945F25A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5B6F293B" w14:textId="6B616E71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316" w:type="pct"/>
            <w:vAlign w:val="center"/>
          </w:tcPr>
          <w:p w14:paraId="528DA1A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14:paraId="1E7FB972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4F0473DB" w14:textId="77777777" w:rsidTr="00E51ED5">
        <w:trPr>
          <w:trHeight w:val="111"/>
        </w:trPr>
        <w:tc>
          <w:tcPr>
            <w:tcW w:w="277" w:type="pct"/>
            <w:vMerge w:val="restart"/>
          </w:tcPr>
          <w:p w14:paraId="295979CA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567" w:type="pct"/>
            <w:vMerge w:val="restart"/>
          </w:tcPr>
          <w:p w14:paraId="68A207EE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Chủ đề</w:t>
            </w: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:</w:t>
            </w: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 xml:space="preserve"> </w:t>
            </w:r>
          </w:p>
          <w:p w14:paraId="2B173597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NHẬT BẢN</w:t>
            </w:r>
          </w:p>
          <w:p w14:paraId="346FAC8F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1" w:type="pct"/>
          </w:tcPr>
          <w:p w14:paraId="3B3BC776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Vị trí địa lý, tự nhiên, dân cư và xã hội</w:t>
            </w:r>
          </w:p>
        </w:tc>
        <w:tc>
          <w:tcPr>
            <w:tcW w:w="476" w:type="pct"/>
            <w:vMerge w:val="restart"/>
            <w:vAlign w:val="center"/>
          </w:tcPr>
          <w:p w14:paraId="7F5FC7B7" w14:textId="56177BED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279" w:type="pct"/>
            <w:vMerge w:val="restart"/>
            <w:vAlign w:val="center"/>
          </w:tcPr>
          <w:p w14:paraId="187DAD1F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286738A2" w14:textId="12806E1F" w:rsidR="00BE6BD4" w:rsidRPr="00D44557" w:rsidRDefault="00E16ABA" w:rsidP="00E51ED5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445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359" w:type="pct"/>
            <w:vMerge w:val="restart"/>
          </w:tcPr>
          <w:p w14:paraId="1AF46570" w14:textId="426AAE75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2CE43136" w14:textId="0F5602AF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306" w:type="pct"/>
            <w:vMerge w:val="restart"/>
          </w:tcPr>
          <w:p w14:paraId="4940AEF2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51845AF2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5DA1D85E" w14:textId="77777777" w:rsidR="00BE6BD4" w:rsidRPr="006367E4" w:rsidRDefault="00BE6BD4" w:rsidP="00BE6B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24F681EA" w14:textId="34814FAD" w:rsidR="00BE6BD4" w:rsidRPr="006367E4" w:rsidRDefault="00E6289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316" w:type="pct"/>
            <w:vMerge w:val="restart"/>
            <w:vAlign w:val="center"/>
          </w:tcPr>
          <w:p w14:paraId="1FE2B9D6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580019B0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16E651B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1" w:type="pct"/>
            <w:vMerge w:val="restart"/>
            <w:vAlign w:val="center"/>
          </w:tcPr>
          <w:p w14:paraId="1CD914E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29E7E5CA" w14:textId="77777777" w:rsidTr="00E51ED5">
        <w:trPr>
          <w:trHeight w:val="791"/>
        </w:trPr>
        <w:tc>
          <w:tcPr>
            <w:tcW w:w="277" w:type="pct"/>
            <w:vMerge/>
          </w:tcPr>
          <w:p w14:paraId="78DD756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/>
          </w:tcPr>
          <w:p w14:paraId="62ED7F8D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1" w:type="pct"/>
          </w:tcPr>
          <w:p w14:paraId="4C4338BC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Kinh tế</w:t>
            </w:r>
          </w:p>
        </w:tc>
        <w:tc>
          <w:tcPr>
            <w:tcW w:w="476" w:type="pct"/>
            <w:vMerge/>
            <w:vAlign w:val="center"/>
          </w:tcPr>
          <w:p w14:paraId="49E46F72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79" w:type="pct"/>
            <w:vMerge/>
            <w:vAlign w:val="center"/>
          </w:tcPr>
          <w:p w14:paraId="5B94388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vMerge/>
            <w:vAlign w:val="center"/>
          </w:tcPr>
          <w:p w14:paraId="6048DA1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59" w:type="pct"/>
            <w:vMerge/>
          </w:tcPr>
          <w:p w14:paraId="65E3C91F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14:paraId="6EA79482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06" w:type="pct"/>
            <w:vMerge/>
          </w:tcPr>
          <w:p w14:paraId="2DF92EC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14:paraId="4B850D6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16" w:type="pct"/>
            <w:vMerge/>
            <w:vAlign w:val="center"/>
          </w:tcPr>
          <w:p w14:paraId="4A609C62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14:paraId="775C459F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2DBDD745" w14:textId="77777777" w:rsidTr="00E51ED5">
        <w:trPr>
          <w:trHeight w:val="252"/>
        </w:trPr>
        <w:tc>
          <w:tcPr>
            <w:tcW w:w="277" w:type="pct"/>
            <w:vMerge w:val="restart"/>
          </w:tcPr>
          <w:p w14:paraId="40674821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567" w:type="pct"/>
            <w:vMerge w:val="restart"/>
          </w:tcPr>
          <w:p w14:paraId="5546FA58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Chủ đề</w:t>
            </w: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:</w:t>
            </w: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 xml:space="preserve"> </w:t>
            </w:r>
          </w:p>
          <w:p w14:paraId="1EFEF270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TRUNG QUỐC</w:t>
            </w:r>
          </w:p>
          <w:p w14:paraId="35A77ED1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1" w:type="pct"/>
          </w:tcPr>
          <w:p w14:paraId="75B8E061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Vị trí địa lý, tự nhiên, dân cư và xã hội</w:t>
            </w:r>
          </w:p>
        </w:tc>
        <w:tc>
          <w:tcPr>
            <w:tcW w:w="476" w:type="pct"/>
            <w:vMerge w:val="restart"/>
            <w:vAlign w:val="center"/>
          </w:tcPr>
          <w:p w14:paraId="5084DBE1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279" w:type="pct"/>
            <w:vMerge w:val="restart"/>
            <w:vAlign w:val="center"/>
          </w:tcPr>
          <w:p w14:paraId="13F41D4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17142521" w14:textId="640D484B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7AE131E2" w14:textId="31867E0A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2C43B592" w14:textId="18C9D86C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06" w:type="pct"/>
            <w:vMerge w:val="restart"/>
          </w:tcPr>
          <w:p w14:paraId="3C996F4A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654F4E2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2E756FE7" w14:textId="448BD29C" w:rsidR="00BE6BD4" w:rsidRPr="00E6289A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16" w:type="pct"/>
            <w:vMerge w:val="restart"/>
            <w:vAlign w:val="center"/>
          </w:tcPr>
          <w:p w14:paraId="6A52CCED" w14:textId="45563E59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058CA267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1" w:type="pct"/>
            <w:vMerge w:val="restart"/>
            <w:vAlign w:val="center"/>
          </w:tcPr>
          <w:p w14:paraId="7F3EF805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08EBB9F5" w14:textId="77777777" w:rsidTr="00E51ED5">
        <w:trPr>
          <w:trHeight w:val="539"/>
        </w:trPr>
        <w:tc>
          <w:tcPr>
            <w:tcW w:w="277" w:type="pct"/>
            <w:vMerge/>
          </w:tcPr>
          <w:p w14:paraId="66F84AD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/>
          </w:tcPr>
          <w:p w14:paraId="5E5C96C3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1" w:type="pct"/>
          </w:tcPr>
          <w:p w14:paraId="2110A390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Kinh tế</w:t>
            </w:r>
          </w:p>
        </w:tc>
        <w:tc>
          <w:tcPr>
            <w:tcW w:w="476" w:type="pct"/>
            <w:vMerge/>
            <w:vAlign w:val="center"/>
          </w:tcPr>
          <w:p w14:paraId="165F944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9" w:type="pct"/>
            <w:vMerge/>
            <w:vAlign w:val="center"/>
          </w:tcPr>
          <w:p w14:paraId="6BC8D7F0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14:paraId="1310F21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59" w:type="pct"/>
            <w:vMerge/>
            <w:vAlign w:val="center"/>
          </w:tcPr>
          <w:p w14:paraId="0C246FBE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14:paraId="6CDF8A8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06" w:type="pct"/>
            <w:vMerge/>
          </w:tcPr>
          <w:p w14:paraId="56D1B02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14:paraId="455FF660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16" w:type="pct"/>
            <w:vMerge/>
            <w:vAlign w:val="center"/>
          </w:tcPr>
          <w:p w14:paraId="0D7BA6C8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1" w:type="pct"/>
            <w:vMerge/>
            <w:vAlign w:val="center"/>
          </w:tcPr>
          <w:p w14:paraId="5BB9FB5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5EEEF556" w14:textId="77777777" w:rsidTr="00E51ED5">
        <w:trPr>
          <w:trHeight w:val="1290"/>
        </w:trPr>
        <w:tc>
          <w:tcPr>
            <w:tcW w:w="277" w:type="pct"/>
            <w:vMerge/>
            <w:tcBorders>
              <w:bottom w:val="single" w:sz="4" w:space="0" w:color="auto"/>
            </w:tcBorders>
          </w:tcPr>
          <w:p w14:paraId="543B7A3D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</w:tcPr>
          <w:p w14:paraId="08CD5B64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4937CE04" w14:textId="77777777" w:rsidR="00BE6BD4" w:rsidRPr="006367E4" w:rsidRDefault="00BE6BD4" w:rsidP="00E51E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Kinh tế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14:paraId="7CE73C40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vAlign w:val="center"/>
          </w:tcPr>
          <w:p w14:paraId="4DFF6A6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14:paraId="5AA27EC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59" w:type="pct"/>
            <w:vMerge/>
            <w:vAlign w:val="center"/>
          </w:tcPr>
          <w:p w14:paraId="26E6BEC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14:paraId="7D31EFB8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06" w:type="pct"/>
            <w:vMerge/>
            <w:vAlign w:val="center"/>
          </w:tcPr>
          <w:p w14:paraId="7FC669B7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</w:tcPr>
          <w:p w14:paraId="79D285B1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1C5FCD0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vAlign w:val="center"/>
          </w:tcPr>
          <w:p w14:paraId="2248D3B8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7666C75F" w14:textId="77777777" w:rsidTr="00E51ED5">
        <w:trPr>
          <w:trHeight w:val="430"/>
        </w:trPr>
        <w:tc>
          <w:tcPr>
            <w:tcW w:w="277" w:type="pct"/>
            <w:vMerge w:val="restart"/>
            <w:vAlign w:val="center"/>
          </w:tcPr>
          <w:p w14:paraId="1046C6A0" w14:textId="77DC5AB3" w:rsidR="00BE6BD4" w:rsidRPr="006367E4" w:rsidRDefault="00D44557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567" w:type="pct"/>
            <w:vMerge w:val="restart"/>
            <w:vAlign w:val="center"/>
          </w:tcPr>
          <w:p w14:paraId="063EAE90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Chủ đề: KỸ NĂNG</w:t>
            </w:r>
          </w:p>
        </w:tc>
        <w:tc>
          <w:tcPr>
            <w:tcW w:w="611" w:type="pct"/>
            <w:vAlign w:val="center"/>
          </w:tcPr>
          <w:p w14:paraId="2DBB73E6" w14:textId="1D38F843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phân tích biểu đồ, phân tích số liệu thống kê</w:t>
            </w:r>
          </w:p>
        </w:tc>
        <w:tc>
          <w:tcPr>
            <w:tcW w:w="476" w:type="pct"/>
            <w:vAlign w:val="center"/>
          </w:tcPr>
          <w:p w14:paraId="0B5A1121" w14:textId="637DEE19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279" w:type="pct"/>
            <w:vAlign w:val="center"/>
          </w:tcPr>
          <w:p w14:paraId="194FD8E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274125C8" w14:textId="48E9B572" w:rsidR="00BE6BD4" w:rsidRPr="006367E4" w:rsidRDefault="00E6289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359" w:type="pct"/>
            <w:vAlign w:val="center"/>
          </w:tcPr>
          <w:p w14:paraId="095339E8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58E1415C" w14:textId="115DF069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06" w:type="pct"/>
            <w:vAlign w:val="center"/>
          </w:tcPr>
          <w:p w14:paraId="54955C95" w14:textId="3BA49E61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010DAB21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16" w:type="pct"/>
            <w:vAlign w:val="center"/>
          </w:tcPr>
          <w:p w14:paraId="046AD327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14:paraId="1133418F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08D2CB52" w14:textId="77777777" w:rsidTr="00E51ED5">
        <w:trPr>
          <w:trHeight w:val="430"/>
        </w:trPr>
        <w:tc>
          <w:tcPr>
            <w:tcW w:w="277" w:type="pct"/>
            <w:vMerge/>
            <w:vAlign w:val="center"/>
          </w:tcPr>
          <w:p w14:paraId="5FFB7FD4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pct"/>
            <w:vMerge/>
            <w:vAlign w:val="center"/>
          </w:tcPr>
          <w:p w14:paraId="4E63BEDB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14:paraId="639DC567" w14:textId="28FD0789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Nhận xét</w:t>
            </w:r>
            <w:r w:rsidR="00E6289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, xử lí</w:t>
            </w:r>
            <w:r w:rsidRPr="006367E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bảng số liệu và biểu đồ</w:t>
            </w:r>
          </w:p>
        </w:tc>
        <w:tc>
          <w:tcPr>
            <w:tcW w:w="476" w:type="pct"/>
            <w:vAlign w:val="center"/>
          </w:tcPr>
          <w:p w14:paraId="36AAE53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79" w:type="pct"/>
            <w:vAlign w:val="center"/>
          </w:tcPr>
          <w:p w14:paraId="552794C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6A8308B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59" w:type="pct"/>
            <w:vAlign w:val="center"/>
          </w:tcPr>
          <w:p w14:paraId="3FF2CC7E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609BE074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06" w:type="pct"/>
            <w:vAlign w:val="center"/>
          </w:tcPr>
          <w:p w14:paraId="56FEA472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01F78F3F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16" w:type="pct"/>
            <w:vAlign w:val="center"/>
          </w:tcPr>
          <w:p w14:paraId="113F119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14:paraId="3B92C66B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42A040D0" w14:textId="77777777" w:rsidTr="00E51ED5">
        <w:trPr>
          <w:trHeight w:val="252"/>
        </w:trPr>
        <w:tc>
          <w:tcPr>
            <w:tcW w:w="1455" w:type="pct"/>
            <w:gridSpan w:val="3"/>
            <w:vAlign w:val="center"/>
          </w:tcPr>
          <w:p w14:paraId="19CEB11A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Tổng số câu</w:t>
            </w:r>
          </w:p>
        </w:tc>
        <w:tc>
          <w:tcPr>
            <w:tcW w:w="476" w:type="pct"/>
            <w:vAlign w:val="center"/>
          </w:tcPr>
          <w:p w14:paraId="296D01A5" w14:textId="6CC8C3AF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16</w:t>
            </w:r>
          </w:p>
        </w:tc>
        <w:tc>
          <w:tcPr>
            <w:tcW w:w="279" w:type="pct"/>
            <w:vAlign w:val="center"/>
          </w:tcPr>
          <w:p w14:paraId="55E4F08E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4AED5AB7" w14:textId="4725136A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12</w:t>
            </w:r>
          </w:p>
        </w:tc>
        <w:tc>
          <w:tcPr>
            <w:tcW w:w="359" w:type="pct"/>
            <w:vAlign w:val="center"/>
          </w:tcPr>
          <w:p w14:paraId="0EBE043D" w14:textId="64B78AD9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2AB53EE6" w14:textId="0192E6CB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306" w:type="pct"/>
            <w:vAlign w:val="center"/>
          </w:tcPr>
          <w:p w14:paraId="063AD3E0" w14:textId="50FB9348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14:paraId="19DEF572" w14:textId="6A26BE5A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316" w:type="pct"/>
            <w:vAlign w:val="center"/>
          </w:tcPr>
          <w:p w14:paraId="197ACB51" w14:textId="0599DD3E" w:rsidR="00BE6BD4" w:rsidRPr="006367E4" w:rsidRDefault="00E16ABA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="00BE6BD4"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14:paraId="16D69F0C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0C0E760A" w14:textId="77777777" w:rsidTr="00E51ED5">
        <w:trPr>
          <w:trHeight w:val="252"/>
        </w:trPr>
        <w:tc>
          <w:tcPr>
            <w:tcW w:w="1455" w:type="pct"/>
            <w:gridSpan w:val="3"/>
            <w:vAlign w:val="center"/>
          </w:tcPr>
          <w:p w14:paraId="18E340E9" w14:textId="77777777" w:rsidR="00BE6BD4" w:rsidRPr="006367E4" w:rsidRDefault="00BE6BD4" w:rsidP="00E51ED5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Tổng hợp chung</w:t>
            </w:r>
          </w:p>
        </w:tc>
        <w:tc>
          <w:tcPr>
            <w:tcW w:w="755" w:type="pct"/>
            <w:gridSpan w:val="2"/>
            <w:vAlign w:val="center"/>
          </w:tcPr>
          <w:p w14:paraId="613DD9D9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40%</w:t>
            </w:r>
          </w:p>
        </w:tc>
        <w:tc>
          <w:tcPr>
            <w:tcW w:w="835" w:type="pct"/>
            <w:gridSpan w:val="2"/>
            <w:vAlign w:val="center"/>
          </w:tcPr>
          <w:p w14:paraId="1CDB444F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30%</w:t>
            </w:r>
          </w:p>
        </w:tc>
        <w:tc>
          <w:tcPr>
            <w:tcW w:w="782" w:type="pct"/>
            <w:gridSpan w:val="2"/>
            <w:vAlign w:val="center"/>
          </w:tcPr>
          <w:p w14:paraId="22D84273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20%</w:t>
            </w:r>
          </w:p>
        </w:tc>
        <w:tc>
          <w:tcPr>
            <w:tcW w:w="792" w:type="pct"/>
            <w:gridSpan w:val="2"/>
            <w:vAlign w:val="center"/>
          </w:tcPr>
          <w:p w14:paraId="5D79EEA5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10%</w:t>
            </w:r>
          </w:p>
        </w:tc>
        <w:tc>
          <w:tcPr>
            <w:tcW w:w="381" w:type="pct"/>
            <w:vAlign w:val="center"/>
          </w:tcPr>
          <w:p w14:paraId="29C52AFA" w14:textId="77777777" w:rsidR="00BE6BD4" w:rsidRPr="006367E4" w:rsidRDefault="00BE6BD4" w:rsidP="00E51ED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21D32079" w14:textId="77777777" w:rsidR="00BE6BD4" w:rsidRPr="006367E4" w:rsidRDefault="00BE6BD4" w:rsidP="00BE6BD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56757371" w14:textId="24D77F3E" w:rsidR="00BE6BD4" w:rsidRPr="006367E4" w:rsidRDefault="00C40462" w:rsidP="009617A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</w:t>
      </w:r>
      <w:bookmarkStart w:id="0" w:name="_GoBack"/>
      <w:bookmarkEnd w:id="0"/>
      <w:r w:rsidR="00BE6BD4" w:rsidRPr="006367E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BẢNG ĐẶC TẢ ĐỀ KIỂM TRA CUỐI KÌ II</w:t>
      </w:r>
    </w:p>
    <w:p w14:paraId="72DAAAB6" w14:textId="77777777" w:rsidR="00BE6BD4" w:rsidRPr="006367E4" w:rsidRDefault="00BE6BD4" w:rsidP="00BE6BD4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367E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MÔN: ĐỊA LÍ - Lớp 11</w:t>
      </w:r>
    </w:p>
    <w:p w14:paraId="49D40133" w14:textId="77777777" w:rsidR="00BE6BD4" w:rsidRPr="006367E4" w:rsidRDefault="00BE6BD4" w:rsidP="00BE6BD4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"/>
        <w:gridCol w:w="1522"/>
        <w:gridCol w:w="2416"/>
        <w:gridCol w:w="3840"/>
        <w:gridCol w:w="1526"/>
        <w:gridCol w:w="1596"/>
        <w:gridCol w:w="1500"/>
        <w:gridCol w:w="1587"/>
      </w:tblGrid>
      <w:tr w:rsidR="00BE6BD4" w:rsidRPr="006367E4" w14:paraId="4714FE70" w14:textId="77777777" w:rsidTr="006072A7">
        <w:trPr>
          <w:trHeight w:val="296"/>
        </w:trPr>
        <w:tc>
          <w:tcPr>
            <w:tcW w:w="188" w:type="pct"/>
            <w:vMerge w:val="restart"/>
            <w:vAlign w:val="center"/>
          </w:tcPr>
          <w:p w14:paraId="653EEFBF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524" w:type="pct"/>
            <w:vMerge w:val="restart"/>
            <w:vAlign w:val="center"/>
          </w:tcPr>
          <w:p w14:paraId="3A8053A5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Chương/</w:t>
            </w:r>
          </w:p>
          <w:p w14:paraId="6815B1F0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831" w:type="pct"/>
            <w:vMerge w:val="restart"/>
            <w:vAlign w:val="center"/>
          </w:tcPr>
          <w:p w14:paraId="23582B97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1321" w:type="pct"/>
            <w:vMerge w:val="restart"/>
            <w:vAlign w:val="center"/>
          </w:tcPr>
          <w:p w14:paraId="088D0CCF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Mức độ đánh giá</w:t>
            </w:r>
          </w:p>
        </w:tc>
        <w:tc>
          <w:tcPr>
            <w:tcW w:w="2136" w:type="pct"/>
            <w:gridSpan w:val="4"/>
          </w:tcPr>
          <w:p w14:paraId="26312995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  <w:t>Số câu hỏi theo mức độ nhận thức</w:t>
            </w:r>
          </w:p>
        </w:tc>
      </w:tr>
      <w:tr w:rsidR="00BE6BD4" w:rsidRPr="006367E4" w14:paraId="4EB6B4D2" w14:textId="77777777" w:rsidTr="006072A7">
        <w:trPr>
          <w:trHeight w:val="65"/>
        </w:trPr>
        <w:tc>
          <w:tcPr>
            <w:tcW w:w="188" w:type="pct"/>
            <w:vMerge/>
            <w:vAlign w:val="center"/>
          </w:tcPr>
          <w:p w14:paraId="0B71E934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24" w:type="pct"/>
            <w:vMerge/>
            <w:vAlign w:val="center"/>
          </w:tcPr>
          <w:p w14:paraId="2C0C338D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31" w:type="pct"/>
            <w:vMerge/>
            <w:vAlign w:val="center"/>
          </w:tcPr>
          <w:p w14:paraId="6B2282E2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  <w:vMerge/>
            <w:vAlign w:val="center"/>
          </w:tcPr>
          <w:p w14:paraId="26041010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25" w:type="pct"/>
            <w:vAlign w:val="center"/>
          </w:tcPr>
          <w:p w14:paraId="04E90850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549" w:type="pct"/>
            <w:vAlign w:val="center"/>
          </w:tcPr>
          <w:p w14:paraId="7AF09803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516" w:type="pct"/>
            <w:vAlign w:val="center"/>
          </w:tcPr>
          <w:p w14:paraId="7B0498B5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547" w:type="pct"/>
            <w:vAlign w:val="center"/>
          </w:tcPr>
          <w:p w14:paraId="7A634E10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BE6BD4" w:rsidRPr="006367E4" w14:paraId="0CB44A63" w14:textId="77777777" w:rsidTr="00E51ED5">
        <w:trPr>
          <w:trHeight w:val="296"/>
        </w:trPr>
        <w:tc>
          <w:tcPr>
            <w:tcW w:w="5000" w:type="pct"/>
            <w:gridSpan w:val="8"/>
          </w:tcPr>
          <w:p w14:paraId="5243C39D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Phân môn Địa lí</w:t>
            </w:r>
          </w:p>
        </w:tc>
      </w:tr>
      <w:tr w:rsidR="00BE6BD4" w:rsidRPr="006367E4" w14:paraId="686B14D3" w14:textId="77777777" w:rsidTr="006072A7">
        <w:trPr>
          <w:trHeight w:val="160"/>
        </w:trPr>
        <w:tc>
          <w:tcPr>
            <w:tcW w:w="188" w:type="pct"/>
          </w:tcPr>
          <w:p w14:paraId="7B965E1A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524" w:type="pct"/>
          </w:tcPr>
          <w:p w14:paraId="52A4F6BE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Hoa Kỳ</w:t>
            </w:r>
          </w:p>
          <w:p w14:paraId="1D9AB510" w14:textId="02E2DEAC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831" w:type="pct"/>
          </w:tcPr>
          <w:p w14:paraId="5320D8B7" w14:textId="77777777" w:rsidR="00BE6BD4" w:rsidRPr="006367E4" w:rsidRDefault="00BE6BD4" w:rsidP="00E51ED5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Vị trí địa lý</w:t>
            </w:r>
          </w:p>
          <w:p w14:paraId="2E26BD46" w14:textId="77777777" w:rsidR="00BE6BD4" w:rsidRPr="006367E4" w:rsidRDefault="00BE6BD4" w:rsidP="00E51ED5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Dân cư và xã hội</w:t>
            </w:r>
          </w:p>
        </w:tc>
        <w:tc>
          <w:tcPr>
            <w:tcW w:w="1321" w:type="pct"/>
          </w:tcPr>
          <w:p w14:paraId="1F37E346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Nhận</w:t>
            </w: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biết</w:t>
            </w:r>
          </w:p>
          <w:p w14:paraId="3E16BACA" w14:textId="77777777" w:rsidR="00BE6BD4" w:rsidRPr="006367E4" w:rsidRDefault="00BE6BD4" w:rsidP="00E51ED5">
            <w:pPr>
              <w:suppressAutoHyphens/>
              <w:spacing w:before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- Trình bày được v</w:t>
            </w: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ị trí địa lí , </w:t>
            </w: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d</w:t>
            </w: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ân cư, xã hội</w:t>
            </w: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  <w:p w14:paraId="0908A05E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6"/>
                <w:lang w:val="vi-VN"/>
              </w:rPr>
            </w:pPr>
          </w:p>
        </w:tc>
        <w:tc>
          <w:tcPr>
            <w:tcW w:w="525" w:type="pct"/>
          </w:tcPr>
          <w:p w14:paraId="2AFCE67B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549" w:type="pct"/>
            <w:vAlign w:val="center"/>
          </w:tcPr>
          <w:p w14:paraId="4322B63B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16" w:type="pct"/>
            <w:vAlign w:val="center"/>
          </w:tcPr>
          <w:p w14:paraId="25B5BC18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47" w:type="pct"/>
            <w:vAlign w:val="center"/>
          </w:tcPr>
          <w:p w14:paraId="47FDA335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7EFB825B" w14:textId="77777777" w:rsidTr="006072A7">
        <w:trPr>
          <w:trHeight w:val="160"/>
        </w:trPr>
        <w:tc>
          <w:tcPr>
            <w:tcW w:w="188" w:type="pct"/>
          </w:tcPr>
          <w:p w14:paraId="6F0AC40E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524" w:type="pct"/>
          </w:tcPr>
          <w:p w14:paraId="0B105263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Liên Bang Nga</w:t>
            </w:r>
          </w:p>
          <w:p w14:paraId="0C3558D7" w14:textId="54852F78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831" w:type="pct"/>
          </w:tcPr>
          <w:p w14:paraId="759DDE69" w14:textId="77777777" w:rsidR="00BE6BD4" w:rsidRPr="006367E4" w:rsidRDefault="00BE6BD4" w:rsidP="00E51ED5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Điều kiện tự nhiên</w:t>
            </w:r>
          </w:p>
          <w:p w14:paraId="446A45B9" w14:textId="77777777" w:rsidR="00BE6BD4" w:rsidRPr="006367E4" w:rsidRDefault="00BE6BD4" w:rsidP="00E51ED5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Kinh tế</w:t>
            </w:r>
          </w:p>
          <w:p w14:paraId="3C01B37B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</w:tcPr>
          <w:p w14:paraId="284F5764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Nhận</w:t>
            </w:r>
            <w:r w:rsidRPr="006367E4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  <w:lang w:val="vi-VN"/>
              </w:rPr>
              <w:t xml:space="preserve"> biết</w:t>
            </w:r>
          </w:p>
          <w:p w14:paraId="06D86BC7" w14:textId="77777777" w:rsidR="00BE6BD4" w:rsidRPr="006367E4" w:rsidRDefault="00BE6BD4" w:rsidP="00E51ED5">
            <w:pPr>
              <w:suppressAutoHyphens/>
              <w:spacing w:before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- Trình bày được </w:t>
            </w: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điều kiện tự nhiên</w:t>
            </w:r>
          </w:p>
          <w:p w14:paraId="37AB599B" w14:textId="77777777" w:rsidR="00BE6BD4" w:rsidRPr="006367E4" w:rsidRDefault="00BE6BD4" w:rsidP="00E51ED5">
            <w:pPr>
              <w:suppressAutoHyphens/>
              <w:spacing w:before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– Trình bày</w:t>
            </w: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được</w:t>
            </w:r>
            <w:r w:rsidRPr="006367E4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tình hình phát triển các ngành kinh tế, đặc điểm nổi bật của một số vùng kinh tế.</w:t>
            </w:r>
          </w:p>
          <w:p w14:paraId="43995E82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525" w:type="pct"/>
          </w:tcPr>
          <w:p w14:paraId="6DCB7AD7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549" w:type="pct"/>
            <w:vAlign w:val="center"/>
          </w:tcPr>
          <w:p w14:paraId="32346D3D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16" w:type="pct"/>
            <w:vAlign w:val="center"/>
          </w:tcPr>
          <w:p w14:paraId="204F7CA0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47" w:type="pct"/>
            <w:vAlign w:val="center"/>
          </w:tcPr>
          <w:p w14:paraId="246CDA32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</w:tr>
      <w:tr w:rsidR="00BE6BD4" w:rsidRPr="006367E4" w14:paraId="23BDE018" w14:textId="77777777" w:rsidTr="006072A7">
        <w:trPr>
          <w:trHeight w:val="160"/>
        </w:trPr>
        <w:tc>
          <w:tcPr>
            <w:tcW w:w="188" w:type="pct"/>
          </w:tcPr>
          <w:p w14:paraId="11C4E73B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524" w:type="pct"/>
          </w:tcPr>
          <w:p w14:paraId="49E773D0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Nhật Bản</w:t>
            </w:r>
          </w:p>
        </w:tc>
        <w:tc>
          <w:tcPr>
            <w:tcW w:w="831" w:type="pct"/>
          </w:tcPr>
          <w:p w14:paraId="4F52C0F0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</w:tcPr>
          <w:p w14:paraId="34C090E1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biết</w:t>
            </w:r>
          </w:p>
          <w:p w14:paraId="475D2971" w14:textId="77777777" w:rsidR="006072A7" w:rsidRDefault="00BE6BD4" w:rsidP="006072A7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FF0000"/>
                <w:sz w:val="26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- Trình bày được v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ị trí địa lí và điều kiện tự nhiên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; d</w:t>
            </w:r>
            <w:r w:rsidRPr="006367E4">
              <w:rPr>
                <w:rFonts w:ascii="Times New Roman" w:hAnsi="Times New Roman"/>
                <w:color w:val="000000" w:themeColor="text1"/>
                <w:sz w:val="26"/>
              </w:rPr>
              <w:t>ân cư, xã hội</w:t>
            </w:r>
            <w:r w:rsidR="007A2530">
              <w:rPr>
                <w:rFonts w:ascii="Times New Roman" w:hAnsi="Times New Roman"/>
                <w:color w:val="000000" w:themeColor="text1"/>
                <w:sz w:val="26"/>
              </w:rPr>
              <w:t xml:space="preserve"> 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- T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rình bày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được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 sự phát triển, phân bố các ngành kinh tế</w:t>
            </w:r>
            <w:r w:rsidR="007A2530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 </w:t>
            </w:r>
          </w:p>
          <w:p w14:paraId="2569E855" w14:textId="658C0308" w:rsidR="00BE6BD4" w:rsidRPr="006367E4" w:rsidRDefault="00BE6BD4" w:rsidP="006072A7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lang w:val="vi-VN"/>
              </w:rPr>
            </w:pPr>
            <w:r w:rsidRPr="006367E4">
              <w:rPr>
                <w:rFonts w:ascii="Times New Roman" w:hAnsi="Times New Roman"/>
                <w:b/>
                <w:color w:val="000000" w:themeColor="text1"/>
                <w:sz w:val="26"/>
                <w:lang w:val="vi-VN"/>
              </w:rPr>
              <w:t>Thông hiểu</w:t>
            </w:r>
          </w:p>
          <w:p w14:paraId="6B02D7AC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fr-FR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– Phân tích 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 ảnh hưởng của vị trí địa lí, đặc điểm tự nhiên và tài 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lastRenderedPageBreak/>
              <w:t>nguyên thiên nhiên đến phát triển kinh tế - xã hội.</w:t>
            </w:r>
          </w:p>
          <w:p w14:paraId="6718D6AC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fr-FR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– Phân tích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được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 tác động của các đặc điểm dân cư, xã hội tới phát triển kinh tế -  xã hội.</w:t>
            </w:r>
          </w:p>
          <w:p w14:paraId="3EF0619F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lang w:val="fr-FR"/>
              </w:rPr>
            </w:pPr>
          </w:p>
          <w:p w14:paraId="26DDE223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-Phân tích</w:t>
            </w: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được</w:t>
            </w: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tác động của chính sách phát triển tới nền kinh tế.</w:t>
            </w:r>
          </w:p>
          <w:p w14:paraId="2939163C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Vận dụng </w:t>
            </w:r>
          </w:p>
          <w:p w14:paraId="0E16B425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fr-FR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– Đọc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được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 bản đồ, rút ra được nhận xét; phân tích số liệu, tư liệu.</w:t>
            </w:r>
          </w:p>
          <w:p w14:paraId="1809B9B3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fr-FR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– Vẽ 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 biểu đồ, nhận xét.</w:t>
            </w:r>
          </w:p>
          <w:p w14:paraId="4825BBBA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Vận dụng cao</w:t>
            </w:r>
          </w:p>
          <w:p w14:paraId="6A9FB525" w14:textId="77777777" w:rsidR="00BE6BD4" w:rsidRPr="006367E4" w:rsidRDefault="00BE6BD4" w:rsidP="00E51ED5">
            <w:pPr>
              <w:pStyle w:val="4-Bang"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fr-FR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– Giải thích 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được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 xml:space="preserve"> tình hình phát triển kinh tế; so sánh các vùng kinh tế theo những đặc điểm nổi bật </w:t>
            </w:r>
          </w:p>
          <w:p w14:paraId="0BF53FD6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– Trình</w:t>
            </w: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bày được</w:t>
            </w: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những nét nổi bật về hoạt động kinh tế đối ngoại.</w:t>
            </w:r>
          </w:p>
        </w:tc>
        <w:tc>
          <w:tcPr>
            <w:tcW w:w="525" w:type="pct"/>
          </w:tcPr>
          <w:p w14:paraId="5A9E9DBA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1215D020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69DE1026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549" w:type="pct"/>
            <w:vAlign w:val="center"/>
          </w:tcPr>
          <w:p w14:paraId="071E684F" w14:textId="350E64BB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16" w:type="pct"/>
            <w:vAlign w:val="center"/>
          </w:tcPr>
          <w:p w14:paraId="349464C2" w14:textId="043B1881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47" w:type="pct"/>
            <w:vAlign w:val="center"/>
          </w:tcPr>
          <w:p w14:paraId="3BEA39F2" w14:textId="6A27B3AD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</w:tr>
      <w:tr w:rsidR="00BE6BD4" w:rsidRPr="006367E4" w14:paraId="19562AAD" w14:textId="77777777" w:rsidTr="006072A7">
        <w:trPr>
          <w:trHeight w:val="1557"/>
        </w:trPr>
        <w:tc>
          <w:tcPr>
            <w:tcW w:w="188" w:type="pct"/>
          </w:tcPr>
          <w:p w14:paraId="464AB0C4" w14:textId="77777777" w:rsidR="00BE6BD4" w:rsidRPr="006072A7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072A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lastRenderedPageBreak/>
              <w:t>4</w:t>
            </w:r>
          </w:p>
        </w:tc>
        <w:tc>
          <w:tcPr>
            <w:tcW w:w="524" w:type="pct"/>
          </w:tcPr>
          <w:p w14:paraId="3A6C23F3" w14:textId="77777777" w:rsidR="00BE6BD4" w:rsidRPr="006072A7" w:rsidRDefault="00BE6BD4" w:rsidP="00E51ED5">
            <w:pPr>
              <w:spacing w:before="6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072A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Cộng hoà nhân dân Trung Hoa (Trung Quốc)</w:t>
            </w:r>
          </w:p>
        </w:tc>
        <w:tc>
          <w:tcPr>
            <w:tcW w:w="831" w:type="pct"/>
          </w:tcPr>
          <w:p w14:paraId="61ABE576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Tự nhiên</w:t>
            </w:r>
          </w:p>
          <w:p w14:paraId="1A8EC4F3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Dân cư</w:t>
            </w:r>
          </w:p>
          <w:p w14:paraId="72265306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Tình hình phát triển kinh tế</w:t>
            </w:r>
          </w:p>
        </w:tc>
        <w:tc>
          <w:tcPr>
            <w:tcW w:w="1321" w:type="pct"/>
          </w:tcPr>
          <w:p w14:paraId="434C0896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biết</w:t>
            </w:r>
          </w:p>
          <w:p w14:paraId="26F2CFB0" w14:textId="5C0B9E3A" w:rsidR="00BE6BD4" w:rsidRPr="006367E4" w:rsidRDefault="00BE6BD4" w:rsidP="006072A7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vi-VN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- Trình bày được v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pt-BR"/>
              </w:rPr>
              <w:t>ị trí địa lí và điều kiện tự nhiên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>; d</w:t>
            </w:r>
            <w:r w:rsidRPr="006367E4">
              <w:rPr>
                <w:rFonts w:ascii="Times New Roman" w:hAnsi="Times New Roman"/>
                <w:color w:val="000000" w:themeColor="text1"/>
                <w:sz w:val="26"/>
              </w:rPr>
              <w:t>ân cư, xã hội</w:t>
            </w:r>
            <w:r w:rsidR="007A2530">
              <w:rPr>
                <w:rFonts w:ascii="Times New Roman" w:hAnsi="Times New Roman"/>
                <w:color w:val="000000" w:themeColor="text1"/>
                <w:sz w:val="26"/>
              </w:rPr>
              <w:t xml:space="preserve"> 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- 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Trình bày được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đặc điểm chung phát triển kinh tế, sự phát triển, phân bố của một số ngành kinh tế</w:t>
            </w:r>
            <w:r w:rsidRPr="006367E4">
              <w:rPr>
                <w:rFonts w:ascii="Times New Roman" w:hAnsi="Times New Roman"/>
                <w:color w:val="000000" w:themeColor="text1"/>
                <w:sz w:val="26"/>
                <w:lang w:val="vi-VN"/>
              </w:rPr>
              <w:t xml:space="preserve"> của Trung Quốc.</w:t>
            </w:r>
          </w:p>
          <w:p w14:paraId="4C166B6D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Thông hiểu</w:t>
            </w:r>
          </w:p>
          <w:p w14:paraId="1324224C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fr-FR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– Phân tích được ảnh hưởng của vị trí địa lí, phạm vi lãnh thổ, đặc điểm tự nhiên và tài nguyên thiên nhiên đến phát triển kinh - xã hội.</w:t>
            </w:r>
          </w:p>
          <w:p w14:paraId="6C446E16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fr-FR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lastRenderedPageBreak/>
              <w:t>– Phân tích được tác động của các đặc điểm dân cư, xã hội tới phát triển kinh tế - xã hội.</w:t>
            </w:r>
          </w:p>
          <w:p w14:paraId="18402FD7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Vận dụng </w:t>
            </w:r>
          </w:p>
          <w:p w14:paraId="717809AB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fr-FR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– Đọc được bản đồ, rút ra nhận xét; phân tích số liệu, tư liệu.</w:t>
            </w:r>
          </w:p>
          <w:p w14:paraId="2517D8AA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6"/>
                <w:lang w:val="fr-FR"/>
              </w:rPr>
            </w:pPr>
            <w:r w:rsidRPr="006367E4">
              <w:rPr>
                <w:rFonts w:ascii="Times New Roman" w:hAnsi="Times New Roman"/>
                <w:color w:val="000000" w:themeColor="text1"/>
                <w:sz w:val="26"/>
                <w:lang w:val="fr-FR"/>
              </w:rPr>
              <w:t>– Vẽ được biểu đồ, nhận xét.</w:t>
            </w:r>
          </w:p>
          <w:p w14:paraId="1EDFA8D5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Vận dụng cao</w:t>
            </w:r>
          </w:p>
          <w:p w14:paraId="055CBA44" w14:textId="77777777" w:rsidR="00BE6BD4" w:rsidRPr="006367E4" w:rsidRDefault="00BE6BD4" w:rsidP="00E51ED5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 tích được ảnh hưởng của điều kiện tự nhiên 2 miền Đông- Tây tới tinh hình phát triển, đặc điểm các ngành kinh tế của Trung Quốc.</w:t>
            </w:r>
          </w:p>
          <w:p w14:paraId="51626FBC" w14:textId="77777777" w:rsidR="00BE6BD4" w:rsidRPr="006367E4" w:rsidRDefault="00BE6BD4" w:rsidP="00E51ED5">
            <w:pPr>
              <w:pStyle w:val="4-Bang"/>
              <w:widowControl/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pacing w:val="-8"/>
                <w:sz w:val="26"/>
                <w:lang w:val="vi-VN"/>
              </w:rPr>
            </w:pPr>
          </w:p>
        </w:tc>
        <w:tc>
          <w:tcPr>
            <w:tcW w:w="525" w:type="pct"/>
          </w:tcPr>
          <w:p w14:paraId="48655F81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740DBA64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549" w:type="pct"/>
            <w:vAlign w:val="center"/>
          </w:tcPr>
          <w:p w14:paraId="4DB4890F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516" w:type="pct"/>
            <w:vAlign w:val="center"/>
          </w:tcPr>
          <w:p w14:paraId="21FAF2AC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2FF0393D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2DD09A33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36B8637B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5ACD2E10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0C6D077D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4DC4FA8F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18CD29FA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11D01020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760746DB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10363859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0B1C5A52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59C1A0CD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7442CE55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41F2885E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106650CC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403662FF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0180B605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  <w:p w14:paraId="41D38814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47" w:type="pct"/>
            <w:vAlign w:val="center"/>
          </w:tcPr>
          <w:p w14:paraId="6B182BD3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</w:pPr>
            <w:r w:rsidRPr="009617A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1</w:t>
            </w:r>
          </w:p>
        </w:tc>
      </w:tr>
      <w:tr w:rsidR="00BE6BD4" w:rsidRPr="006367E4" w14:paraId="71CF12C5" w14:textId="77777777" w:rsidTr="006072A7">
        <w:trPr>
          <w:trHeight w:val="160"/>
        </w:trPr>
        <w:tc>
          <w:tcPr>
            <w:tcW w:w="188" w:type="pct"/>
          </w:tcPr>
          <w:p w14:paraId="1110A7F8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24" w:type="pct"/>
          </w:tcPr>
          <w:p w14:paraId="47088533" w14:textId="77777777" w:rsidR="00BE6BD4" w:rsidRPr="006367E4" w:rsidRDefault="00BE6BD4" w:rsidP="006072A7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it-IT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Chủ đề: KỸ NĂNG</w:t>
            </w:r>
          </w:p>
        </w:tc>
        <w:tc>
          <w:tcPr>
            <w:tcW w:w="831" w:type="pct"/>
          </w:tcPr>
          <w:p w14:paraId="2CEAC088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</w:tcPr>
          <w:p w14:paraId="44E8F46D" w14:textId="77777777" w:rsidR="00BE6BD4" w:rsidRPr="006367E4" w:rsidRDefault="00BE6BD4" w:rsidP="00E51ED5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Tính toán số liệu</w:t>
            </w:r>
          </w:p>
          <w:p w14:paraId="37F5DD54" w14:textId="77777777" w:rsidR="00BE6BD4" w:rsidRPr="006367E4" w:rsidRDefault="00BE6BD4" w:rsidP="00E51ED5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Nhận dạng biểu đồ</w:t>
            </w:r>
          </w:p>
          <w:p w14:paraId="6E38B049" w14:textId="77777777" w:rsidR="00BE6BD4" w:rsidRPr="006367E4" w:rsidRDefault="00BE6BD4" w:rsidP="00E51ED5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Nhận xét biểu đồ và bảng số liệu</w:t>
            </w:r>
          </w:p>
        </w:tc>
        <w:tc>
          <w:tcPr>
            <w:tcW w:w="525" w:type="pct"/>
          </w:tcPr>
          <w:p w14:paraId="0FCFD962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</w:p>
        </w:tc>
        <w:tc>
          <w:tcPr>
            <w:tcW w:w="549" w:type="pct"/>
          </w:tcPr>
          <w:p w14:paraId="33D337A1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</w:p>
        </w:tc>
        <w:tc>
          <w:tcPr>
            <w:tcW w:w="516" w:type="pct"/>
            <w:vAlign w:val="center"/>
          </w:tcPr>
          <w:p w14:paraId="4909E9B7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547" w:type="pct"/>
            <w:vAlign w:val="center"/>
          </w:tcPr>
          <w:p w14:paraId="1C57DD3C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</w:p>
        </w:tc>
      </w:tr>
      <w:tr w:rsidR="00BE6BD4" w:rsidRPr="006367E4" w14:paraId="119273EA" w14:textId="77777777" w:rsidTr="006072A7">
        <w:trPr>
          <w:trHeight w:val="394"/>
        </w:trPr>
        <w:tc>
          <w:tcPr>
            <w:tcW w:w="1543" w:type="pct"/>
            <w:gridSpan w:val="3"/>
          </w:tcPr>
          <w:p w14:paraId="301016D0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Số câu/ loại câu</w:t>
            </w:r>
          </w:p>
        </w:tc>
        <w:tc>
          <w:tcPr>
            <w:tcW w:w="1321" w:type="pct"/>
          </w:tcPr>
          <w:p w14:paraId="7447FE27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25" w:type="pct"/>
          </w:tcPr>
          <w:p w14:paraId="08EE2125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16</w:t>
            </w:r>
            <w:r w:rsidRPr="006367E4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  <w:t xml:space="preserve"> câu TNKQ</w:t>
            </w:r>
          </w:p>
        </w:tc>
        <w:tc>
          <w:tcPr>
            <w:tcW w:w="549" w:type="pct"/>
            <w:vAlign w:val="center"/>
          </w:tcPr>
          <w:p w14:paraId="327A4F66" w14:textId="62E4B97D" w:rsidR="00BE6BD4" w:rsidRPr="006367E4" w:rsidRDefault="00E16ABA" w:rsidP="00E16ABA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</w:rPr>
              <w:t>1</w:t>
            </w:r>
            <w:r w:rsidR="00BE6BD4" w:rsidRPr="006367E4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  <w:t xml:space="preserve">2 câu </w:t>
            </w:r>
          </w:p>
        </w:tc>
        <w:tc>
          <w:tcPr>
            <w:tcW w:w="516" w:type="pct"/>
            <w:vAlign w:val="center"/>
          </w:tcPr>
          <w:p w14:paraId="1944D66C" w14:textId="7C033348" w:rsidR="00BE6BD4" w:rsidRPr="006367E4" w:rsidRDefault="00E16ABA" w:rsidP="00E16ABA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  <w:t xml:space="preserve">8 câu </w:t>
            </w:r>
          </w:p>
        </w:tc>
        <w:tc>
          <w:tcPr>
            <w:tcW w:w="547" w:type="pct"/>
            <w:vAlign w:val="center"/>
          </w:tcPr>
          <w:p w14:paraId="00E2A2F6" w14:textId="1F57579F" w:rsidR="00BE6BD4" w:rsidRPr="006367E4" w:rsidRDefault="00E16ABA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  <w:t xml:space="preserve">4 câu </w:t>
            </w:r>
          </w:p>
        </w:tc>
      </w:tr>
      <w:tr w:rsidR="00BE6BD4" w:rsidRPr="006367E4" w14:paraId="5E550746" w14:textId="77777777" w:rsidTr="006072A7">
        <w:trPr>
          <w:trHeight w:val="394"/>
        </w:trPr>
        <w:tc>
          <w:tcPr>
            <w:tcW w:w="1543" w:type="pct"/>
            <w:gridSpan w:val="3"/>
          </w:tcPr>
          <w:p w14:paraId="3A75827E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Tổng hợp chung</w:t>
            </w:r>
          </w:p>
        </w:tc>
        <w:tc>
          <w:tcPr>
            <w:tcW w:w="1321" w:type="pct"/>
            <w:vAlign w:val="center"/>
          </w:tcPr>
          <w:p w14:paraId="491C00BD" w14:textId="77777777" w:rsidR="00BE6BD4" w:rsidRPr="006367E4" w:rsidRDefault="00BE6BD4" w:rsidP="00E51ED5">
            <w:pPr>
              <w:spacing w:before="60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25" w:type="pct"/>
            <w:vAlign w:val="center"/>
          </w:tcPr>
          <w:p w14:paraId="52553677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40%</w:t>
            </w:r>
          </w:p>
        </w:tc>
        <w:tc>
          <w:tcPr>
            <w:tcW w:w="549" w:type="pct"/>
            <w:vAlign w:val="center"/>
          </w:tcPr>
          <w:p w14:paraId="2A174AF9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30%</w:t>
            </w:r>
          </w:p>
        </w:tc>
        <w:tc>
          <w:tcPr>
            <w:tcW w:w="516" w:type="pct"/>
            <w:vAlign w:val="center"/>
          </w:tcPr>
          <w:p w14:paraId="5AA400D5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20%</w:t>
            </w:r>
          </w:p>
        </w:tc>
        <w:tc>
          <w:tcPr>
            <w:tcW w:w="547" w:type="pct"/>
          </w:tcPr>
          <w:p w14:paraId="60C0C511" w14:textId="77777777" w:rsidR="00BE6BD4" w:rsidRPr="006367E4" w:rsidRDefault="00BE6BD4" w:rsidP="00E51ED5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6"/>
                <w:szCs w:val="26"/>
                <w:lang w:val="vi-VN"/>
              </w:rPr>
            </w:pPr>
            <w:r w:rsidRPr="006367E4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10%</w:t>
            </w:r>
          </w:p>
        </w:tc>
      </w:tr>
    </w:tbl>
    <w:p w14:paraId="7F04EA0F" w14:textId="77777777" w:rsidR="00BE6BD4" w:rsidRPr="006367E4" w:rsidRDefault="00BE6BD4" w:rsidP="00BE6BD4">
      <w:pPr>
        <w:spacing w:before="8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A943549" w14:textId="77777777" w:rsidR="00BE6BD4" w:rsidRPr="006367E4" w:rsidRDefault="00BE6BD4" w:rsidP="00BE6BD4">
      <w:pPr>
        <w:spacing w:before="80" w:after="6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2CD2AD5" w14:textId="77777777" w:rsidR="00BE6BD4" w:rsidRPr="006367E4" w:rsidRDefault="00BE6BD4" w:rsidP="00BE6BD4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367E4">
        <w:rPr>
          <w:rFonts w:ascii="Times New Roman" w:eastAsia="Calibri" w:hAnsi="Times New Roman" w:cs="Times New Roman"/>
          <w:b/>
          <w:bCs/>
          <w:sz w:val="26"/>
          <w:szCs w:val="26"/>
        </w:rPr>
        <w:br w:type="page"/>
      </w:r>
    </w:p>
    <w:p w14:paraId="33F0E3DA" w14:textId="77777777" w:rsidR="00BE6BD4" w:rsidRPr="006367E4" w:rsidRDefault="00BE6BD4" w:rsidP="00BE6BD4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  <w:sectPr w:rsidR="00BE6BD4" w:rsidRPr="006367E4" w:rsidSect="008674B8">
          <w:headerReference w:type="default" r:id="rId7"/>
          <w:pgSz w:w="15840" w:h="12240" w:orient="landscape"/>
          <w:pgMar w:top="720" w:right="576" w:bottom="720" w:left="720" w:header="720" w:footer="720" w:gutter="0"/>
          <w:cols w:space="720"/>
          <w:docGrid w:linePitch="360"/>
        </w:sectPr>
      </w:pPr>
    </w:p>
    <w:p w14:paraId="00311EED" w14:textId="0FAE8149" w:rsidR="00ED27EE" w:rsidRPr="006367E4" w:rsidRDefault="00ED27EE" w:rsidP="009617A6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ED27EE" w:rsidRPr="006367E4" w:rsidSect="00596146">
      <w:pgSz w:w="12240" w:h="15840"/>
      <w:pgMar w:top="576" w:right="720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D354D" w14:textId="77777777" w:rsidR="00392D9A" w:rsidRDefault="00392D9A" w:rsidP="009617A6">
      <w:pPr>
        <w:spacing w:after="0" w:line="240" w:lineRule="auto"/>
      </w:pPr>
      <w:r>
        <w:separator/>
      </w:r>
    </w:p>
  </w:endnote>
  <w:endnote w:type="continuationSeparator" w:id="0">
    <w:p w14:paraId="7A870421" w14:textId="77777777" w:rsidR="00392D9A" w:rsidRDefault="00392D9A" w:rsidP="0096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E92B" w14:textId="77777777" w:rsidR="00392D9A" w:rsidRDefault="00392D9A" w:rsidP="009617A6">
      <w:pPr>
        <w:spacing w:after="0" w:line="240" w:lineRule="auto"/>
      </w:pPr>
      <w:r>
        <w:separator/>
      </w:r>
    </w:p>
  </w:footnote>
  <w:footnote w:type="continuationSeparator" w:id="0">
    <w:p w14:paraId="4B9F890E" w14:textId="77777777" w:rsidR="00392D9A" w:rsidRDefault="00392D9A" w:rsidP="0096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511E" w14:textId="1AA33BD9" w:rsidR="009617A6" w:rsidRDefault="009617A6" w:rsidP="009617A6">
    <w:pPr>
      <w:pStyle w:val="Header"/>
      <w:tabs>
        <w:tab w:val="clear" w:pos="4680"/>
        <w:tab w:val="clear" w:pos="9360"/>
        <w:tab w:val="left" w:pos="10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30F"/>
    <w:multiLevelType w:val="hybridMultilevel"/>
    <w:tmpl w:val="D44CEEF6"/>
    <w:lvl w:ilvl="0" w:tplc="5FDA97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27F0"/>
    <w:multiLevelType w:val="multilevel"/>
    <w:tmpl w:val="9D9E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6B9"/>
    <w:multiLevelType w:val="multilevel"/>
    <w:tmpl w:val="C608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700F1"/>
    <w:multiLevelType w:val="multilevel"/>
    <w:tmpl w:val="9A3A19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4"/>
    <w:rsid w:val="00013BA5"/>
    <w:rsid w:val="001862E6"/>
    <w:rsid w:val="00302C16"/>
    <w:rsid w:val="00392D9A"/>
    <w:rsid w:val="00596146"/>
    <w:rsid w:val="006072A7"/>
    <w:rsid w:val="006367E4"/>
    <w:rsid w:val="00690BFB"/>
    <w:rsid w:val="006E0B74"/>
    <w:rsid w:val="007A2530"/>
    <w:rsid w:val="008D5F9E"/>
    <w:rsid w:val="009617A6"/>
    <w:rsid w:val="00BE6BD4"/>
    <w:rsid w:val="00C22EE2"/>
    <w:rsid w:val="00C40462"/>
    <w:rsid w:val="00D44557"/>
    <w:rsid w:val="00D46BD3"/>
    <w:rsid w:val="00E16ABA"/>
    <w:rsid w:val="00E6289A"/>
    <w:rsid w:val="00E86FDB"/>
    <w:rsid w:val="00EC29B3"/>
    <w:rsid w:val="00ED27EE"/>
    <w:rsid w:val="00E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E18E"/>
  <w15:chartTrackingRefBased/>
  <w15:docId w15:val="{5FE84BED-4CCE-4C4A-B9F2-01CF7E3B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D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BD4"/>
    <w:pPr>
      <w:spacing w:after="0" w:line="240" w:lineRule="auto"/>
    </w:pPr>
    <w:rPr>
      <w:rFonts w:eastAsia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locked/>
    <w:rsid w:val="00BE6BD4"/>
    <w:rPr>
      <w:rFonts w:ascii="Calibri" w:eastAsia="Calibri" w:hAnsi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BE6BD4"/>
    <w:pPr>
      <w:widowControl w:val="0"/>
      <w:spacing w:before="40" w:after="40" w:line="276" w:lineRule="auto"/>
      <w:jc w:val="both"/>
    </w:pPr>
    <w:rPr>
      <w:rFonts w:ascii="Calibri" w:eastAsia="Calibri" w:hAnsi="Calibri" w:cs="Times New Roman"/>
      <w:sz w:val="28"/>
      <w:szCs w:val="26"/>
    </w:rPr>
  </w:style>
  <w:style w:type="paragraph" w:styleId="ListParagraph">
    <w:name w:val="List Paragraph"/>
    <w:basedOn w:val="Normal"/>
    <w:uiPriority w:val="34"/>
    <w:qFormat/>
    <w:rsid w:val="00BE6BD4"/>
    <w:pPr>
      <w:ind w:left="720"/>
      <w:contextualSpacing/>
    </w:pPr>
  </w:style>
  <w:style w:type="character" w:customStyle="1" w:styleId="fontstyle01">
    <w:name w:val="fontstyle01"/>
    <w:rsid w:val="00BE6BD4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BE6BD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BE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BD4"/>
    <w:rPr>
      <w:b/>
      <w:bCs/>
    </w:rPr>
  </w:style>
  <w:style w:type="character" w:styleId="Emphasis">
    <w:name w:val="Emphasis"/>
    <w:basedOn w:val="DefaultParagraphFont"/>
    <w:uiPriority w:val="20"/>
    <w:qFormat/>
    <w:rsid w:val="00BE6B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D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E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D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3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2024-04-17T16:18:00Z</dcterms:created>
  <dcterms:modified xsi:type="dcterms:W3CDTF">2024-04-22T14:32:00Z</dcterms:modified>
</cp:coreProperties>
</file>